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bookmarkStart w:id="0" w:name="_GoBack"/>
      <w:bookmarkEnd w:id="0"/>
      <w:r>
        <w:t xml:space="preserve">Military </w:t>
      </w:r>
      <w:r w:rsidRPr="00A436D9">
        <w:t>Provider Background Check Guide</w:t>
      </w:r>
      <w:r>
        <w:br/>
      </w:r>
      <w:r w:rsidR="00B502A0">
        <w:rPr>
          <w:color w:val="FF0000"/>
        </w:rPr>
        <w:t>North Dakota</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Default="00B502A0" w:rsidP="0077209F">
      <w:pPr>
        <w:pStyle w:val="NoSpacing"/>
        <w:rPr>
          <w:rFonts w:ascii="Times New Roman" w:hAnsi="Times New Roman" w:cs="Times New Roman"/>
        </w:rPr>
      </w:pPr>
      <w:r>
        <w:rPr>
          <w:rFonts w:ascii="Times New Roman" w:hAnsi="Times New Roman" w:cs="Times New Roman"/>
        </w:rPr>
        <w:t>All North Dakota</w:t>
      </w:r>
      <w:r w:rsidR="002849DF" w:rsidRPr="002849DF">
        <w:rPr>
          <w:rFonts w:ascii="Times New Roman" w:hAnsi="Times New Roman" w:cs="Times New Roman"/>
        </w:rPr>
        <w:t xml:space="preserve"> providers receiving fee assistance for serving U.S. Navy and U.S. Air Force families are required to </w:t>
      </w:r>
      <w:r w:rsidR="004B41B3">
        <w:rPr>
          <w:rFonts w:ascii="Times New Roman" w:hAnsi="Times New Roman" w:cs="Times New Roman"/>
        </w:rPr>
        <w:t>complete</w:t>
      </w:r>
      <w:r w:rsidR="002849DF" w:rsidRPr="002849DF">
        <w:rPr>
          <w:rFonts w:ascii="Times New Roman" w:hAnsi="Times New Roman" w:cs="Times New Roman"/>
        </w:rPr>
        <w:t xml:space="preserve"> an Advanced FBI Fingerprint check. This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for you and your staff.</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8227FB" w:rsidRPr="00BF69F3" w:rsidRDefault="008227FB" w:rsidP="008227FB">
      <w:pPr>
        <w:rPr>
          <w:rFonts w:ascii="Times New Roman" w:hAnsi="Times New Roman" w:cs="Times New Roman"/>
        </w:rPr>
      </w:pPr>
      <w:r w:rsidRPr="00BF69F3">
        <w:rPr>
          <w:rFonts w:ascii="Times New Roman" w:hAnsi="Times New Roman" w:cs="Times New Roman"/>
        </w:rPr>
        <w:t>Child Care Aware® of America (</w:t>
      </w:r>
      <w:proofErr w:type="spellStart"/>
      <w:r w:rsidRPr="00BF69F3">
        <w:rPr>
          <w:rFonts w:ascii="Times New Roman" w:hAnsi="Times New Roman" w:cs="Times New Roman"/>
        </w:rPr>
        <w:t>CCAoA</w:t>
      </w:r>
      <w:proofErr w:type="spellEnd"/>
      <w:r w:rsidRPr="00BF69F3">
        <w:rPr>
          <w:rFonts w:ascii="Times New Roman" w:hAnsi="Times New Roman" w:cs="Times New Roman"/>
        </w:rPr>
        <w:t xml:space="preserve">) has updated the terms of its Provider User Licensing Agreement (ULA). In order to remain eligible for the military fee assistance programs, all providers must sign an updated copy of the ULA. This can be done by completing the document hosted here: </w:t>
      </w:r>
      <w:hyperlink r:id="rId7" w:history="1">
        <w:r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Pr="00BF69F3">
          <w:rPr>
            <w:rStyle w:val="Hyperlink"/>
            <w:rFonts w:ascii="Times New Roman" w:hAnsi="Times New Roman" w:cs="Times New Roman"/>
          </w:rPr>
          <w:t>Echosign</w:t>
        </w:r>
        <w:proofErr w:type="spellEnd"/>
        <w:r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w:t>
      </w:r>
      <w:proofErr w:type="spellStart"/>
      <w:r w:rsidRPr="00BF69F3">
        <w:rPr>
          <w:rFonts w:ascii="Times New Roman" w:hAnsi="Times New Roman" w:cs="Times New Roman"/>
        </w:rPr>
        <w:t>CCAoA</w:t>
      </w:r>
      <w:proofErr w:type="spellEnd"/>
      <w:r w:rsidRPr="00BF69F3">
        <w:rPr>
          <w:rFonts w:ascii="Times New Roman" w:hAnsi="Times New Roman" w:cs="Times New Roman"/>
        </w:rPr>
        <w:t xml:space="preserve"> directly at 1-800-424</w:t>
      </w:r>
      <w:r>
        <w:rPr>
          <w:rFonts w:ascii="Times New Roman" w:hAnsi="Times New Roman" w:cs="Times New Roman"/>
        </w:rPr>
        <w:t>-2246, Option 4</w:t>
      </w:r>
      <w:r w:rsidRPr="00BF69F3">
        <w:rPr>
          <w:rFonts w:ascii="Times New Roman" w:hAnsi="Times New Roman" w:cs="Times New Roman"/>
        </w:rPr>
        <w:t>.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8227FB" w:rsidRDefault="008227FB" w:rsidP="008227FB">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w:t>
      </w:r>
      <w:proofErr w:type="spellStart"/>
      <w:r w:rsidRPr="002849DF">
        <w:rPr>
          <w:rFonts w:ascii="Times New Roman" w:hAnsi="Times New Roman" w:cs="Times New Roman"/>
          <w:szCs w:val="28"/>
        </w:rPr>
        <w:t>CCAoA</w:t>
      </w:r>
      <w:proofErr w:type="spellEnd"/>
      <w:r w:rsidRPr="002849DF">
        <w:rPr>
          <w:rFonts w:ascii="Times New Roman" w:hAnsi="Times New Roman" w:cs="Times New Roman"/>
          <w:szCs w:val="28"/>
        </w:rPr>
        <w:t xml:space="preserve"> will receive verification that the applicable checks have been completed for all staff. Child Care Center/ Family Child Care Home staff list may be submitted in lieu of this form, so long as it contains the following: Staff, Volunteer or Household Member Name, </w:t>
      </w:r>
      <w:r>
        <w:rPr>
          <w:rFonts w:ascii="Times New Roman" w:hAnsi="Times New Roman" w:cs="Times New Roman"/>
          <w:szCs w:val="28"/>
        </w:rPr>
        <w:t xml:space="preserve">date of hire, </w:t>
      </w:r>
      <w:r w:rsidRPr="008A40C2">
        <w:rPr>
          <w:rFonts w:ascii="Times New Roman" w:hAnsi="Times New Roman" w:cs="Times New Roman"/>
          <w:szCs w:val="28"/>
        </w:rPr>
        <w:t>date of birth</w:t>
      </w:r>
      <w:r w:rsidRPr="002849DF">
        <w:rPr>
          <w:rFonts w:ascii="Times New Roman" w:hAnsi="Times New Roman" w:cs="Times New Roman"/>
          <w:szCs w:val="28"/>
        </w:rPr>
        <w:t xml:space="preserve"> and position. The owner, director or Authorized party must also consent that </w:t>
      </w:r>
      <w:proofErr w:type="spellStart"/>
      <w:r w:rsidRPr="002849DF">
        <w:rPr>
          <w:rFonts w:ascii="Times New Roman" w:hAnsi="Times New Roman" w:cs="Times New Roman"/>
          <w:szCs w:val="28"/>
        </w:rPr>
        <w:t>CCAoA</w:t>
      </w:r>
      <w:proofErr w:type="spellEnd"/>
      <w:r w:rsidRPr="002849DF">
        <w:rPr>
          <w:rFonts w:ascii="Times New Roman" w:hAnsi="Times New Roman" w:cs="Times New Roman"/>
          <w:szCs w:val="28"/>
        </w:rPr>
        <w:t xml:space="preserve"> will receive verification that the applicable checks have been completed for all staff listed.</w:t>
      </w:r>
    </w:p>
    <w:p w:rsidR="008227FB" w:rsidRDefault="008227FB" w:rsidP="008227FB">
      <w:pPr>
        <w:rPr>
          <w:rFonts w:ascii="Times New Roman" w:hAnsi="Times New Roman" w:cs="Times New Roman"/>
          <w:szCs w:val="28"/>
        </w:rPr>
      </w:pPr>
    </w:p>
    <w:p w:rsidR="008227FB" w:rsidRDefault="008227FB" w:rsidP="008227FB">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Pr>
            <w:rStyle w:val="Hyperlink"/>
            <w:rFonts w:ascii="Times New Roman" w:hAnsi="Times New Roman" w:cs="Times New Roman"/>
            <w:szCs w:val="28"/>
          </w:rPr>
          <w:t>Staff List Download</w:t>
        </w:r>
      </w:hyperlink>
    </w:p>
    <w:p w:rsidR="008227FB" w:rsidRPr="0050339C" w:rsidRDefault="008227FB" w:rsidP="008227FB">
      <w:pPr>
        <w:rPr>
          <w:rFonts w:ascii="Times New Roman" w:hAnsi="Times New Roman" w:cs="Times New Roman"/>
          <w:szCs w:val="28"/>
        </w:rPr>
      </w:pPr>
      <w:r>
        <w:rPr>
          <w:rFonts w:ascii="Times New Roman" w:hAnsi="Times New Roman" w:cs="Times New Roman"/>
          <w:szCs w:val="28"/>
        </w:rPr>
        <w:t xml:space="preserve">You may also complete your facility’s staff list online and e-sign via Adobe EchoSign by clicking here: </w:t>
      </w:r>
      <w:hyperlink r:id="rId10" w:history="1">
        <w:r>
          <w:rPr>
            <w:rStyle w:val="Hyperlink"/>
            <w:rFonts w:ascii="Times New Roman" w:hAnsi="Times New Roman" w:cs="Times New Roman"/>
            <w:szCs w:val="28"/>
          </w:rPr>
          <w:t>EchoSign Staff List</w:t>
        </w:r>
      </w:hyperlink>
      <w:r>
        <w:rPr>
          <w:rStyle w:val="Hyperlink"/>
          <w:rFonts w:ascii="Times New Roman" w:hAnsi="Times New Roman" w:cs="Times New Roman"/>
          <w:szCs w:val="28"/>
        </w:rPr>
        <w:t xml:space="preserve"> </w:t>
      </w:r>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8227FB">
        <w:rPr>
          <w:rFonts w:ascii="Times New Roman" w:hAnsi="Times New Roman" w:cs="Times New Roman"/>
          <w:color w:val="FF0000"/>
          <w:szCs w:val="28"/>
        </w:rPr>
        <w:t>Some</w:t>
      </w:r>
      <w:r w:rsidRPr="00A436D9">
        <w:rPr>
          <w:rFonts w:ascii="Times New Roman" w:hAnsi="Times New Roman" w:cs="Times New Roman"/>
          <w:color w:val="FF0000"/>
          <w:szCs w:val="28"/>
        </w:rPr>
        <w:t xml:space="preserve"> providers may have already completed their fingerprint-based FBI check </w:t>
      </w:r>
      <w:r w:rsidR="00111BAD" w:rsidRPr="00A436D9">
        <w:rPr>
          <w:rFonts w:ascii="Times New Roman" w:hAnsi="Times New Roman" w:cs="Times New Roman"/>
          <w:color w:val="FF0000"/>
          <w:szCs w:val="28"/>
        </w:rPr>
        <w:t>in</w:t>
      </w:r>
      <w:r w:rsidR="00111BAD">
        <w:rPr>
          <w:rFonts w:ascii="Times New Roman" w:hAnsi="Times New Roman" w:cs="Times New Roman"/>
          <w:color w:val="FF0000"/>
          <w:szCs w:val="28"/>
        </w:rPr>
        <w:t xml:space="preserve"> </w:t>
      </w:r>
      <w:r w:rsidR="00B502A0">
        <w:rPr>
          <w:rFonts w:ascii="Times New Roman" w:hAnsi="Times New Roman" w:cs="Times New Roman"/>
          <w:color w:val="FF0000"/>
          <w:szCs w:val="28"/>
        </w:rPr>
        <w:t>North Dakota</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2849DF" w:rsidP="0077209F">
      <w:pPr>
        <w:pStyle w:val="NoSpacing"/>
        <w:rPr>
          <w:rFonts w:ascii="Times New Roman" w:hAnsi="Times New Roman" w:cs="Times New Roman"/>
        </w:rPr>
      </w:pPr>
      <w:r>
        <w:rPr>
          <w:rFonts w:ascii="Times New Roman" w:hAnsi="Times New Roman" w:cs="Times New Roman"/>
        </w:rPr>
        <w:lastRenderedPageBreak/>
        <w:t xml:space="preserve">All providers in </w:t>
      </w:r>
      <w:r w:rsidR="00B502A0">
        <w:rPr>
          <w:rFonts w:ascii="Times New Roman" w:hAnsi="Times New Roman" w:cs="Times New Roman"/>
        </w:rPr>
        <w:t>North Dakota</w:t>
      </w:r>
      <w:r>
        <w:rPr>
          <w:rFonts w:ascii="Times New Roman" w:hAnsi="Times New Roman" w:cs="Times New Roman"/>
        </w:rPr>
        <w:t xml:space="preserve"> 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Pr="00A25197" w:rsidRDefault="008227FB" w:rsidP="002D73A8">
      <w:pPr>
        <w:pStyle w:val="NoSpacing"/>
        <w:jc w:val="center"/>
        <w:rPr>
          <w:rFonts w:ascii="Times New Roman" w:hAnsi="Times New Roman" w:cs="Times New Roman"/>
          <w:b/>
          <w:szCs w:val="24"/>
        </w:rPr>
      </w:pPr>
      <w:r>
        <w:rPr>
          <w:rFonts w:ascii="Times New Roman" w:hAnsi="Times New Roman" w:cs="Times New Roman"/>
          <w:b/>
          <w:szCs w:val="24"/>
        </w:rPr>
        <w:t>Phone: 1-800-424-2246 Option 4</w:t>
      </w: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8227FB">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4C74"/>
    <w:rsid w:val="000A19AA"/>
    <w:rsid w:val="000B64F0"/>
    <w:rsid w:val="000C4212"/>
    <w:rsid w:val="00101F61"/>
    <w:rsid w:val="00102A94"/>
    <w:rsid w:val="00111BAD"/>
    <w:rsid w:val="00113541"/>
    <w:rsid w:val="0011482B"/>
    <w:rsid w:val="00161191"/>
    <w:rsid w:val="001A4426"/>
    <w:rsid w:val="002337BF"/>
    <w:rsid w:val="00246A73"/>
    <w:rsid w:val="002525DD"/>
    <w:rsid w:val="002849DF"/>
    <w:rsid w:val="002D73A8"/>
    <w:rsid w:val="00317A84"/>
    <w:rsid w:val="003363EB"/>
    <w:rsid w:val="003B1C5D"/>
    <w:rsid w:val="00425FB9"/>
    <w:rsid w:val="00435FFF"/>
    <w:rsid w:val="0044533C"/>
    <w:rsid w:val="004576A5"/>
    <w:rsid w:val="004968F2"/>
    <w:rsid w:val="004B41B3"/>
    <w:rsid w:val="004E40BF"/>
    <w:rsid w:val="00505706"/>
    <w:rsid w:val="00520816"/>
    <w:rsid w:val="00584928"/>
    <w:rsid w:val="005B7FEF"/>
    <w:rsid w:val="005C45A0"/>
    <w:rsid w:val="005E71F9"/>
    <w:rsid w:val="005F0C84"/>
    <w:rsid w:val="006258B0"/>
    <w:rsid w:val="006658E7"/>
    <w:rsid w:val="00683010"/>
    <w:rsid w:val="006957CA"/>
    <w:rsid w:val="00710302"/>
    <w:rsid w:val="0077209F"/>
    <w:rsid w:val="007A46F2"/>
    <w:rsid w:val="007C1C48"/>
    <w:rsid w:val="008227FB"/>
    <w:rsid w:val="008649D8"/>
    <w:rsid w:val="00873D5E"/>
    <w:rsid w:val="00887A9A"/>
    <w:rsid w:val="008A40C2"/>
    <w:rsid w:val="008B06BD"/>
    <w:rsid w:val="008D4C24"/>
    <w:rsid w:val="008E63E4"/>
    <w:rsid w:val="008F0131"/>
    <w:rsid w:val="009162D5"/>
    <w:rsid w:val="00963825"/>
    <w:rsid w:val="009764A6"/>
    <w:rsid w:val="009D0958"/>
    <w:rsid w:val="00A33E49"/>
    <w:rsid w:val="00A45729"/>
    <w:rsid w:val="00A72294"/>
    <w:rsid w:val="00A75338"/>
    <w:rsid w:val="00A91E57"/>
    <w:rsid w:val="00AA134F"/>
    <w:rsid w:val="00AA4170"/>
    <w:rsid w:val="00AB149A"/>
    <w:rsid w:val="00AB324E"/>
    <w:rsid w:val="00AB7060"/>
    <w:rsid w:val="00B502A0"/>
    <w:rsid w:val="00B81562"/>
    <w:rsid w:val="00B91D1C"/>
    <w:rsid w:val="00BE5BD1"/>
    <w:rsid w:val="00BF69F3"/>
    <w:rsid w:val="00C03EA2"/>
    <w:rsid w:val="00C420D0"/>
    <w:rsid w:val="00C429D7"/>
    <w:rsid w:val="00C62AC1"/>
    <w:rsid w:val="00C710FF"/>
    <w:rsid w:val="00CC6539"/>
    <w:rsid w:val="00CC77F2"/>
    <w:rsid w:val="00D42BCB"/>
    <w:rsid w:val="00D45A79"/>
    <w:rsid w:val="00DA62C4"/>
    <w:rsid w:val="00DF178E"/>
    <w:rsid w:val="00E51D26"/>
    <w:rsid w:val="00ED0EDD"/>
    <w:rsid w:val="00ED2505"/>
    <w:rsid w:val="00EE52FF"/>
    <w:rsid w:val="00F90505"/>
    <w:rsid w:val="00F96E9E"/>
    <w:rsid w:val="00FC55E9"/>
    <w:rsid w:val="00FD1D15"/>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2018-10-12T20:15:00Z</cp:lastPrinted>
  <dcterms:created xsi:type="dcterms:W3CDTF">2018-10-15T13:10:00Z</dcterms:created>
  <dcterms:modified xsi:type="dcterms:W3CDTF">2018-10-15T13:10:00Z</dcterms:modified>
</cp:coreProperties>
</file>